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5A8B" w:rsidP="00BA32EB" w:rsidRDefault="2ACB4F10" w14:paraId="02B26798" w14:textId="77777777">
      <w:pPr>
        <w:spacing w:after="0"/>
        <w:ind w:left="-142" w:right="-471" w:firstLine="142"/>
        <w:jc w:val="center"/>
        <w:rPr>
          <w:rFonts w:ascii="Gill Sans Nova" w:hAnsi="Gill Sans Nova" w:eastAsia="Gill Sans Nova" w:cs="Gill Sans Nova"/>
          <w:b/>
          <w:bCs/>
          <w:sz w:val="48"/>
          <w:szCs w:val="48"/>
          <w:lang w:val="en-AU"/>
        </w:rPr>
      </w:pPr>
      <w:r>
        <w:rPr>
          <w:noProof/>
        </w:rPr>
        <w:drawing>
          <wp:inline distT="0" distB="0" distL="0" distR="0" wp14:anchorId="4423392E" wp14:editId="3476D804">
            <wp:extent cx="2010410" cy="1665083"/>
            <wp:effectExtent l="0" t="0" r="8890" b="0"/>
            <wp:docPr id="112705677" name="Picture 11270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18" cy="168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C1A92" wp14:editId="6A3A966A">
            <wp:extent cx="3662039" cy="1676400"/>
            <wp:effectExtent l="0" t="0" r="0" b="0"/>
            <wp:docPr id="1370551938" name="Picture 137055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169" cy="169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81" w:rsidP="007B5A8B" w:rsidRDefault="2ACB4F10" w14:paraId="76C5DED3" w14:textId="2249C25E">
      <w:pPr>
        <w:spacing w:after="100" w:afterAutospacing="1"/>
        <w:ind w:left="-142" w:right="-471" w:firstLine="142"/>
        <w:jc w:val="center"/>
        <w:rPr>
          <w:rFonts w:ascii="Gill Sans Nova" w:hAnsi="Gill Sans Nova" w:eastAsia="Gill Sans Nova" w:cs="Gill Sans Nova"/>
          <w:sz w:val="52"/>
          <w:szCs w:val="52"/>
        </w:rPr>
      </w:pPr>
      <w:r w:rsidRPr="5C0FE360">
        <w:rPr>
          <w:rFonts w:ascii="Gill Sans Nova" w:hAnsi="Gill Sans Nova" w:eastAsia="Gill Sans Nova" w:cs="Gill Sans Nova"/>
          <w:b/>
          <w:bCs/>
          <w:sz w:val="48"/>
          <w:szCs w:val="48"/>
          <w:lang w:val="en-AU"/>
        </w:rPr>
        <w:t>GOLF TOURNAMENT REGISTRATION</w:t>
      </w:r>
    </w:p>
    <w:p w:rsidR="004A4681" w:rsidP="005E622B" w:rsidRDefault="2ACB4F10" w14:paraId="2165AC58" w14:textId="79E09B32">
      <w:pPr>
        <w:spacing w:before="60" w:after="60"/>
        <w:rPr>
          <w:rFonts w:ascii="Gill Sans Nova" w:hAnsi="Gill Sans Nova" w:eastAsia="Gill Sans Nova" w:cs="Gill Sans Nova"/>
          <w:sz w:val="25"/>
          <w:szCs w:val="25"/>
        </w:rPr>
      </w:pP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Tournament: </w:t>
      </w:r>
      <w:r>
        <w:tab/>
      </w: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>Friday 2</w:t>
      </w:r>
      <w:r w:rsidRPr="5C0FE360" w:rsidR="70886F99">
        <w:rPr>
          <w:rFonts w:ascii="Gill Sans Nova" w:hAnsi="Gill Sans Nova" w:eastAsia="Gill Sans Nova" w:cs="Gill Sans Nova"/>
          <w:sz w:val="25"/>
          <w:szCs w:val="25"/>
          <w:lang w:val="en-AU"/>
        </w:rPr>
        <w:t>4</w:t>
      </w: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 February 202</w:t>
      </w:r>
      <w:r w:rsidRPr="5C0FE360" w:rsidR="0DFCC2DD">
        <w:rPr>
          <w:rFonts w:ascii="Gill Sans Nova" w:hAnsi="Gill Sans Nova" w:eastAsia="Gill Sans Nova" w:cs="Gill Sans Nova"/>
          <w:sz w:val="25"/>
          <w:szCs w:val="25"/>
          <w:lang w:val="en-AU"/>
        </w:rPr>
        <w:t>3</w:t>
      </w:r>
    </w:p>
    <w:p w:rsidR="004A4681" w:rsidP="005E622B" w:rsidRDefault="2ACB4F10" w14:paraId="1DD99657" w14:textId="05D9E260">
      <w:pPr>
        <w:spacing w:after="60"/>
        <w:rPr>
          <w:rFonts w:ascii="Gill Sans Nova" w:hAnsi="Gill Sans Nova" w:eastAsia="Gill Sans Nova" w:cs="Gill Sans Nova"/>
          <w:sz w:val="25"/>
          <w:szCs w:val="25"/>
        </w:rPr>
      </w:pP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>Time:</w:t>
      </w:r>
      <w:r>
        <w:tab/>
      </w:r>
      <w:r>
        <w:tab/>
      </w: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11am arrival for shotgun start at </w:t>
      </w:r>
      <w:r w:rsidRPr="5C0FE360" w:rsidR="46F9DA3C">
        <w:rPr>
          <w:rFonts w:ascii="Gill Sans Nova" w:hAnsi="Gill Sans Nova" w:eastAsia="Gill Sans Nova" w:cs="Gill Sans Nova"/>
          <w:sz w:val="25"/>
          <w:szCs w:val="25"/>
          <w:lang w:val="en-AU"/>
        </w:rPr>
        <w:t>Midday</w:t>
      </w:r>
    </w:p>
    <w:p w:rsidR="004A4681" w:rsidP="005E622B" w:rsidRDefault="2ACB4F10" w14:paraId="773139AC" w14:textId="12CE4209">
      <w:pPr>
        <w:spacing w:after="60"/>
        <w:rPr>
          <w:rFonts w:ascii="Gill Sans Nova" w:hAnsi="Gill Sans Nova" w:eastAsia="Gill Sans Nova" w:cs="Gill Sans Nova"/>
          <w:sz w:val="25"/>
          <w:szCs w:val="25"/>
        </w:rPr>
      </w:pPr>
      <w:r w:rsidRPr="58921731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Where: </w:t>
      </w:r>
      <w:r>
        <w:tab/>
      </w:r>
      <w:r w:rsidRPr="58921731">
        <w:rPr>
          <w:rFonts w:ascii="Gill Sans Nova" w:hAnsi="Gill Sans Nova" w:eastAsia="Gill Sans Nova" w:cs="Gill Sans Nova"/>
          <w:sz w:val="25"/>
          <w:szCs w:val="25"/>
          <w:lang w:val="en-AU"/>
        </w:rPr>
        <w:t>Boulcott’s Farm Heritage Golf Club, 33 Military Rd, Lower Hutt</w:t>
      </w:r>
    </w:p>
    <w:p w:rsidR="004A4681" w:rsidP="00BA32EB" w:rsidRDefault="2ACB4F10" w14:paraId="4EED10ED" w14:textId="0DC81FDA">
      <w:pPr>
        <w:spacing w:after="60"/>
        <w:rPr>
          <w:rFonts w:ascii="Gill Sans Nova" w:hAnsi="Gill Sans Nova" w:eastAsia="Gill Sans Nova" w:cs="Gill Sans Nova"/>
          <w:sz w:val="25"/>
          <w:szCs w:val="25"/>
          <w:lang w:val="en-AU"/>
        </w:rPr>
      </w:pP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>Format:</w:t>
      </w:r>
      <w:r>
        <w:tab/>
      </w: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Ambrose, BBQ, nibbles &amp; beverages throughout the day, prizes, raffles </w:t>
      </w:r>
      <w:r w:rsidR="00B337AF">
        <w:rPr>
          <w:rFonts w:ascii="Gill Sans Nova" w:hAnsi="Gill Sans Nova" w:eastAsia="Gill Sans Nova" w:cs="Gill Sans Nova"/>
          <w:sz w:val="25"/>
          <w:szCs w:val="25"/>
          <w:lang w:val="en-AU"/>
        </w:rPr>
        <w:t>a</w:t>
      </w:r>
      <w:r w:rsidRPr="5C0FE360">
        <w:rPr>
          <w:rFonts w:ascii="Gill Sans Nova" w:hAnsi="Gill Sans Nova" w:eastAsia="Gill Sans Nova" w:cs="Gill Sans Nova"/>
          <w:sz w:val="25"/>
          <w:szCs w:val="25"/>
          <w:lang w:val="en-AU"/>
        </w:rPr>
        <w:t>nd auction</w:t>
      </w:r>
      <w:r w:rsidRPr="5C0FE360" w:rsidR="5AE9CC94">
        <w:rPr>
          <w:rFonts w:ascii="Gill Sans Nova" w:hAnsi="Gill Sans Nova" w:eastAsia="Gill Sans Nova" w:cs="Gill Sans Nova"/>
          <w:sz w:val="25"/>
          <w:szCs w:val="25"/>
          <w:lang w:val="en-AU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860"/>
        <w:gridCol w:w="3402"/>
      </w:tblGrid>
      <w:tr w:rsidR="58921731" w:rsidTr="5C0FE360" w14:paraId="3B8E7912" w14:textId="77777777">
        <w:trPr>
          <w:trHeight w:val="450"/>
        </w:trPr>
        <w:tc>
          <w:tcPr>
            <w:tcW w:w="9360" w:type="dxa"/>
            <w:gridSpan w:val="4"/>
            <w:vAlign w:val="center"/>
          </w:tcPr>
          <w:p w:rsidR="58921731" w:rsidP="5C0FE360" w:rsidRDefault="58921731" w14:paraId="60AA01B0" w14:textId="52EC49BE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Team name:  </w:t>
            </w:r>
          </w:p>
        </w:tc>
      </w:tr>
      <w:tr w:rsidR="58921731" w:rsidTr="5C0FE360" w14:paraId="4F7193F6" w14:textId="77777777">
        <w:trPr>
          <w:trHeight w:val="450"/>
        </w:trPr>
        <w:tc>
          <w:tcPr>
            <w:tcW w:w="5958" w:type="dxa"/>
            <w:gridSpan w:val="3"/>
            <w:vAlign w:val="center"/>
          </w:tcPr>
          <w:p w:rsidR="58921731" w:rsidP="5C0FE360" w:rsidRDefault="58921731" w14:paraId="40414015" w14:textId="4B147AE9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>Player 1</w:t>
            </w:r>
            <w:r w:rsidRPr="5C0FE360" w:rsidR="268D8A8E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>:</w:t>
            </w: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58921731" w:rsidP="5C0FE360" w:rsidRDefault="58921731" w14:paraId="15DC5A3C" w14:textId="249AAC34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*Handicap:  </w:t>
            </w:r>
          </w:p>
        </w:tc>
      </w:tr>
      <w:tr w:rsidR="58921731" w:rsidTr="5C0FE360" w14:paraId="068082E5" w14:textId="77777777">
        <w:trPr>
          <w:trHeight w:val="450"/>
        </w:trPr>
        <w:tc>
          <w:tcPr>
            <w:tcW w:w="5958" w:type="dxa"/>
            <w:gridSpan w:val="3"/>
            <w:vAlign w:val="center"/>
          </w:tcPr>
          <w:p w:rsidR="58921731" w:rsidP="5C0FE360" w:rsidRDefault="58921731" w14:paraId="7E1DB603" w14:textId="477819F8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Player 2: </w:t>
            </w:r>
          </w:p>
        </w:tc>
        <w:tc>
          <w:tcPr>
            <w:tcW w:w="3402" w:type="dxa"/>
            <w:vAlign w:val="center"/>
          </w:tcPr>
          <w:p w:rsidR="58921731" w:rsidP="5C0FE360" w:rsidRDefault="58921731" w14:paraId="134D5472" w14:textId="18BEB37A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*Handicap:   </w:t>
            </w:r>
          </w:p>
        </w:tc>
      </w:tr>
      <w:tr w:rsidR="58921731" w:rsidTr="5C0FE360" w14:paraId="38BBD1E3" w14:textId="77777777">
        <w:trPr>
          <w:trHeight w:val="450"/>
        </w:trPr>
        <w:tc>
          <w:tcPr>
            <w:tcW w:w="5958" w:type="dxa"/>
            <w:gridSpan w:val="3"/>
            <w:vAlign w:val="center"/>
          </w:tcPr>
          <w:p w:rsidR="58921731" w:rsidP="5C0FE360" w:rsidRDefault="58921731" w14:paraId="2A5B0918" w14:textId="1C956973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Player 3:  </w:t>
            </w:r>
          </w:p>
        </w:tc>
        <w:tc>
          <w:tcPr>
            <w:tcW w:w="3402" w:type="dxa"/>
            <w:vAlign w:val="center"/>
          </w:tcPr>
          <w:p w:rsidR="58921731" w:rsidP="5C0FE360" w:rsidRDefault="58921731" w14:paraId="368CAA63" w14:textId="4815CDEB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*Handicap:   </w:t>
            </w:r>
          </w:p>
        </w:tc>
      </w:tr>
      <w:tr w:rsidR="58921731" w:rsidTr="5C0FE360" w14:paraId="25A24537" w14:textId="77777777">
        <w:trPr>
          <w:trHeight w:val="450"/>
        </w:trPr>
        <w:tc>
          <w:tcPr>
            <w:tcW w:w="5958" w:type="dxa"/>
            <w:gridSpan w:val="3"/>
            <w:vAlign w:val="center"/>
          </w:tcPr>
          <w:p w:rsidR="58921731" w:rsidP="5C0FE360" w:rsidRDefault="58921731" w14:paraId="60833860" w14:textId="58268B7A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Player 4:  </w:t>
            </w:r>
          </w:p>
        </w:tc>
        <w:tc>
          <w:tcPr>
            <w:tcW w:w="3402" w:type="dxa"/>
            <w:vAlign w:val="center"/>
          </w:tcPr>
          <w:p w:rsidR="58921731" w:rsidP="5C0FE360" w:rsidRDefault="58921731" w14:paraId="424F8926" w14:textId="24FFB05F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*Handicap:   </w:t>
            </w:r>
          </w:p>
        </w:tc>
      </w:tr>
      <w:tr w:rsidR="58921731" w:rsidTr="0070397F" w14:paraId="721DABDE" w14:textId="77777777">
        <w:trPr>
          <w:trHeight w:val="450"/>
        </w:trPr>
        <w:tc>
          <w:tcPr>
            <w:tcW w:w="2547" w:type="dxa"/>
            <w:vAlign w:val="center"/>
          </w:tcPr>
          <w:p w:rsidR="58921731" w:rsidP="58921731" w:rsidRDefault="58921731" w14:paraId="20E21AAB" w14:textId="4B9EFEBC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8921731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>Captain contact details</w:t>
            </w:r>
          </w:p>
        </w:tc>
        <w:tc>
          <w:tcPr>
            <w:tcW w:w="2551" w:type="dxa"/>
            <w:vAlign w:val="center"/>
          </w:tcPr>
          <w:p w:rsidR="58921731" w:rsidP="5C0FE360" w:rsidRDefault="58921731" w14:paraId="3A2E465F" w14:textId="32B0F6A9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Ph: </w:t>
            </w:r>
          </w:p>
        </w:tc>
        <w:tc>
          <w:tcPr>
            <w:tcW w:w="4262" w:type="dxa"/>
            <w:gridSpan w:val="2"/>
            <w:vAlign w:val="center"/>
          </w:tcPr>
          <w:p w:rsidR="58921731" w:rsidP="5C0FE360" w:rsidRDefault="58921731" w14:paraId="7FCC52FA" w14:textId="51D13C20">
            <w:pPr>
              <w:spacing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Email: </w:t>
            </w:r>
          </w:p>
        </w:tc>
      </w:tr>
    </w:tbl>
    <w:p w:rsidR="004A4681" w:rsidP="58921731" w:rsidRDefault="2ACB4F10" w14:paraId="54138E44" w14:textId="1C2A1BFF">
      <w:pPr>
        <w:spacing w:before="60" w:after="60"/>
        <w:rPr>
          <w:rFonts w:ascii="Gill Sans Nova" w:hAnsi="Gill Sans Nova" w:eastAsia="Gill Sans Nova" w:cs="Gill Sans Nova"/>
        </w:rPr>
      </w:pPr>
      <w:r w:rsidRPr="58921731">
        <w:rPr>
          <w:rFonts w:ascii="Gill Sans Nova" w:hAnsi="Gill Sans Nova" w:eastAsia="Gill Sans Nova" w:cs="Gill Sans Nova"/>
          <w:i/>
          <w:iCs/>
          <w:lang w:val="en-AU"/>
        </w:rPr>
        <w:t>*</w:t>
      </w:r>
      <w:r w:rsidR="0070397F">
        <w:rPr>
          <w:rFonts w:ascii="Gill Sans Nova" w:hAnsi="Gill Sans Nova" w:eastAsia="Gill Sans Nova" w:cs="Gill Sans Nova"/>
          <w:i/>
          <w:iCs/>
          <w:lang w:val="en-AU"/>
        </w:rPr>
        <w:t>M</w:t>
      </w:r>
      <w:r w:rsidRPr="58921731">
        <w:rPr>
          <w:rFonts w:ascii="Gill Sans Nova" w:hAnsi="Gill Sans Nova" w:eastAsia="Gill Sans Nova" w:cs="Gill Sans Nova"/>
          <w:i/>
          <w:iCs/>
          <w:lang w:val="en-AU"/>
        </w:rPr>
        <w:t xml:space="preserve">aximum handicaps </w:t>
      </w:r>
      <w:r w:rsidR="004C6D58">
        <w:rPr>
          <w:rFonts w:ascii="Gill Sans Nova" w:hAnsi="Gill Sans Nova" w:eastAsia="Gill Sans Nova" w:cs="Gill Sans Nova"/>
          <w:i/>
          <w:iCs/>
          <w:lang w:val="en-AU"/>
        </w:rPr>
        <w:t>18</w:t>
      </w:r>
      <w:r w:rsidRPr="58921731">
        <w:rPr>
          <w:rFonts w:ascii="Gill Sans Nova" w:hAnsi="Gill Sans Nova" w:eastAsia="Gill Sans Nova" w:cs="Gill Sans Nova"/>
          <w:i/>
          <w:iCs/>
          <w:lang w:val="en-AU"/>
        </w:rPr>
        <w:t xml:space="preserve"> (Men) &amp; </w:t>
      </w:r>
      <w:r w:rsidR="004C6D58">
        <w:rPr>
          <w:rFonts w:ascii="Gill Sans Nova" w:hAnsi="Gill Sans Nova" w:eastAsia="Gill Sans Nova" w:cs="Gill Sans Nova"/>
          <w:i/>
          <w:iCs/>
          <w:lang w:val="en-AU"/>
        </w:rPr>
        <w:t>24</w:t>
      </w:r>
      <w:r w:rsidRPr="58921731">
        <w:rPr>
          <w:rFonts w:ascii="Gill Sans Nova" w:hAnsi="Gill Sans Nova" w:eastAsia="Gill Sans Nova" w:cs="Gill Sans Nova"/>
          <w:i/>
          <w:iCs/>
          <w:lang w:val="en-AU"/>
        </w:rPr>
        <w:t xml:space="preserve"> (Women)</w:t>
      </w:r>
      <w:r w:rsidR="004C6D58">
        <w:rPr>
          <w:rFonts w:ascii="Gill Sans Nova" w:hAnsi="Gill Sans Nova" w:eastAsia="Gill Sans Nova" w:cs="Gill Sans Nova"/>
          <w:i/>
          <w:iCs/>
          <w:lang w:val="en-AU"/>
        </w:rPr>
        <w:t xml:space="preserve"> or your professional handicap</w:t>
      </w:r>
    </w:p>
    <w:p w:rsidR="004A4681" w:rsidP="58921731" w:rsidRDefault="004A4681" w14:paraId="626D97E3" w14:textId="391D4541">
      <w:pPr>
        <w:spacing w:before="60" w:after="60"/>
        <w:rPr>
          <w:rFonts w:ascii="Gill Sans Nova" w:hAnsi="Gill Sans Nova" w:eastAsia="Gill Sans Nova" w:cs="Gill Sans Nova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017"/>
        <w:gridCol w:w="377"/>
        <w:gridCol w:w="4546"/>
      </w:tblGrid>
      <w:tr w:rsidR="58921731" w:rsidTr="0070397F" w14:paraId="76877B71" w14:textId="77777777">
        <w:tc>
          <w:tcPr>
            <w:tcW w:w="421" w:type="dxa"/>
            <w:tcBorders>
              <w:right w:val="single" w:color="auto" w:sz="6" w:space="0"/>
            </w:tcBorders>
          </w:tcPr>
          <w:p w:rsidR="58921731" w:rsidP="58921731" w:rsidRDefault="58921731" w14:paraId="59E68A8B" w14:textId="3421A8BC">
            <w:pPr>
              <w:spacing w:before="60"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</w:p>
        </w:tc>
        <w:tc>
          <w:tcPr>
            <w:tcW w:w="40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58921731" w:rsidP="5C0FE360" w:rsidRDefault="58921731" w14:paraId="72B44BC4" w14:textId="6FA6DDCA">
            <w:pPr>
              <w:spacing w:before="60"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>$</w:t>
            </w:r>
            <w:r w:rsidRPr="5C0FE360" w:rsidR="742366E8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2500 for Hole Sponsorship and team of 4                   </w:t>
            </w:r>
            <w:r w:rsidRPr="5C0FE360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               OR</w:t>
            </w:r>
          </w:p>
        </w:tc>
        <w:tc>
          <w:tcPr>
            <w:tcW w:w="377" w:type="dxa"/>
            <w:tcBorders>
              <w:left w:val="single" w:color="auto" w:sz="6" w:space="0"/>
              <w:right w:val="single" w:color="auto" w:sz="6" w:space="0"/>
            </w:tcBorders>
          </w:tcPr>
          <w:p w:rsidR="58921731" w:rsidP="58921731" w:rsidRDefault="58921731" w14:paraId="19968ADD" w14:textId="721B660B">
            <w:pPr>
              <w:spacing w:before="60"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</w:rPr>
            </w:pPr>
          </w:p>
        </w:tc>
        <w:tc>
          <w:tcPr>
            <w:tcW w:w="4546" w:type="dxa"/>
            <w:tcBorders>
              <w:top w:val="nil"/>
              <w:left w:val="single" w:color="auto" w:sz="6" w:space="0"/>
              <w:bottom w:val="nil"/>
              <w:right w:val="nil"/>
            </w:tcBorders>
          </w:tcPr>
          <w:p w:rsidR="58921731" w:rsidP="5C0FE360" w:rsidRDefault="0070397F" w14:paraId="20F905EA" w14:textId="20C4D379">
            <w:pPr>
              <w:spacing w:before="60" w:after="60" w:line="259" w:lineRule="auto"/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</w:pPr>
            <w:r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  </w:t>
            </w:r>
            <w:r w:rsidRPr="5C0FE360" w:rsidR="58921731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>$</w:t>
            </w:r>
            <w:r w:rsidRPr="5C0FE360" w:rsidR="15552672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>600</w:t>
            </w:r>
            <w:r w:rsidRPr="5C0FE360" w:rsidR="58921731">
              <w:rPr>
                <w:rFonts w:ascii="Gill Sans Nova" w:hAnsi="Gill Sans Nova" w:eastAsia="Gill Sans Nova" w:cs="Gill Sans Nova"/>
                <w:sz w:val="25"/>
                <w:szCs w:val="25"/>
                <w:lang w:val="en-AU"/>
              </w:rPr>
              <w:t xml:space="preserve"> for team of 4</w:t>
            </w:r>
          </w:p>
        </w:tc>
      </w:tr>
    </w:tbl>
    <w:p w:rsidR="004A4681" w:rsidP="58921731" w:rsidRDefault="004A4681" w14:paraId="2647FAF7" w14:textId="01E8F7AD">
      <w:pPr>
        <w:spacing w:after="0"/>
        <w:rPr>
          <w:rFonts w:ascii="Gill Sans Nova" w:hAnsi="Gill Sans Nova" w:eastAsia="Gill Sans Nova" w:cs="Gill Sans Nova"/>
          <w:sz w:val="20"/>
          <w:szCs w:val="20"/>
        </w:rPr>
      </w:pPr>
    </w:p>
    <w:p w:rsidR="004A4681" w:rsidP="58921731" w:rsidRDefault="2ACB4F10" w14:paraId="692C1910" w14:textId="3B5A33C3">
      <w:pPr>
        <w:spacing w:after="60"/>
        <w:rPr>
          <w:rFonts w:ascii="Gill Sans Nova" w:hAnsi="Gill Sans Nova" w:eastAsia="Gill Sans Nova" w:cs="Gill Sans Nova"/>
          <w:sz w:val="25"/>
          <w:szCs w:val="25"/>
        </w:rPr>
      </w:pPr>
      <w:r w:rsidRPr="58921731">
        <w:rPr>
          <w:rFonts w:ascii="Gill Sans Nova" w:hAnsi="Gill Sans Nova" w:eastAsia="Gill Sans Nova" w:cs="Gill Sans Nova"/>
          <w:sz w:val="25"/>
          <w:szCs w:val="25"/>
          <w:lang w:val="en-AU"/>
        </w:rPr>
        <w:t>For more information please contact Debbie Ferrel on 04 886 5210.</w:t>
      </w:r>
    </w:p>
    <w:p w:rsidR="004A4681" w:rsidP="58921731" w:rsidRDefault="2ACB4F10" w14:paraId="36A9587D" w14:textId="2D133107">
      <w:pPr>
        <w:spacing w:after="60"/>
        <w:rPr>
          <w:rFonts w:ascii="Gill Sans Nova" w:hAnsi="Gill Sans Nova" w:eastAsia="Gill Sans Nova" w:cs="Gill Sans Nova"/>
          <w:sz w:val="25"/>
          <w:szCs w:val="25"/>
        </w:rPr>
      </w:pPr>
      <w:r w:rsidRPr="58921731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Please send completed form to </w:t>
      </w:r>
      <w:hyperlink r:id="rId11">
        <w:r w:rsidRPr="58921731">
          <w:rPr>
            <w:rStyle w:val="Hyperlink"/>
            <w:rFonts w:ascii="Gill Sans Nova" w:hAnsi="Gill Sans Nova" w:eastAsia="Gill Sans Nova" w:cs="Gill Sans Nova"/>
            <w:sz w:val="25"/>
            <w:szCs w:val="25"/>
            <w:lang w:val="en-AU"/>
          </w:rPr>
          <w:t>events@teomanga.org.nz</w:t>
        </w:r>
      </w:hyperlink>
    </w:p>
    <w:p w:rsidR="004A4681" w:rsidP="58921731" w:rsidRDefault="2ACB4F10" w14:paraId="33FA1238" w14:textId="7F950802">
      <w:pPr>
        <w:spacing w:after="60"/>
        <w:rPr>
          <w:rFonts w:ascii="Gill Sans Nova" w:hAnsi="Gill Sans Nova" w:eastAsia="Gill Sans Nova" w:cs="Gill Sans Nova"/>
          <w:sz w:val="25"/>
          <w:szCs w:val="25"/>
        </w:rPr>
      </w:pPr>
      <w:r w:rsidRPr="58921731">
        <w:rPr>
          <w:rFonts w:ascii="Gill Sans Nova" w:hAnsi="Gill Sans Nova" w:eastAsia="Gill Sans Nova" w:cs="Gill Sans Nova"/>
          <w:sz w:val="25"/>
          <w:szCs w:val="25"/>
          <w:lang w:val="en-AU"/>
        </w:rPr>
        <w:t>Payments can be made to our Te Omanga Hospice bank account 06-0507-0816463-00 Ref: Golf</w:t>
      </w:r>
    </w:p>
    <w:p w:rsidR="004A4681" w:rsidP="58921731" w:rsidRDefault="2ACB4F10" w14:paraId="4C030FE4" w14:textId="0E1596EE">
      <w:pPr>
        <w:spacing w:after="60"/>
        <w:rPr>
          <w:rFonts w:ascii="Gill Sans Nova" w:hAnsi="Gill Sans Nova" w:eastAsia="Gill Sans Nova" w:cs="Gill Sans Nova"/>
          <w:sz w:val="25"/>
          <w:szCs w:val="25"/>
        </w:rPr>
      </w:pPr>
      <w:r w:rsidRPr="58921731">
        <w:rPr>
          <w:rFonts w:ascii="Gill Sans Nova" w:hAnsi="Gill Sans Nova" w:eastAsia="Gill Sans Nova" w:cs="Gill Sans Nova"/>
          <w:sz w:val="25"/>
          <w:szCs w:val="25"/>
          <w:lang w:val="en-AU"/>
        </w:rPr>
        <w:t xml:space="preserve">Or contact Debbie to request an invoice. </w:t>
      </w:r>
    </w:p>
    <w:p w:rsidR="008C0A01" w:rsidP="005636DC" w:rsidRDefault="2ACB4F10" w14:paraId="224BF480" w14:textId="77777777">
      <w:pPr>
        <w:spacing w:after="60"/>
        <w:jc w:val="center"/>
        <w:rPr>
          <w:rFonts w:ascii="Gill Sans Nova" w:hAnsi="Gill Sans Nova" w:eastAsia="Gill Sans Nova" w:cs="Gill Sans Nova"/>
          <w:b/>
          <w:bCs/>
          <w:i/>
          <w:iCs/>
          <w:color w:val="427D35"/>
          <w:sz w:val="25"/>
          <w:szCs w:val="25"/>
          <w:lang w:val="en-AU"/>
        </w:rPr>
      </w:pPr>
      <w:r w:rsidRPr="58921731">
        <w:rPr>
          <w:rFonts w:ascii="Gill Sans Nova" w:hAnsi="Gill Sans Nova" w:eastAsia="Gill Sans Nova" w:cs="Gill Sans Nova"/>
          <w:b/>
          <w:bCs/>
          <w:i/>
          <w:iCs/>
          <w:color w:val="427D35"/>
          <w:sz w:val="25"/>
          <w:szCs w:val="25"/>
          <w:lang w:val="en-AU"/>
        </w:rPr>
        <w:t>All proceeds will help Te Omanga Hospice provide compassionate care and support to people living with a terminal or life limiting illness in the Hutt Valley.</w:t>
      </w:r>
    </w:p>
    <w:p w:rsidR="004A4681" w:rsidP="3B789943" w:rsidRDefault="2ACB4F10" w14:paraId="2C078E63" w14:textId="46A70907">
      <w:pPr>
        <w:pStyle w:val="Normal"/>
        <w:spacing w:after="60"/>
        <w:jc w:val="center"/>
        <w:rPr>
          <w:rFonts w:ascii="Calibri" w:hAnsi="Calibri" w:eastAsia="Calibri" w:cs="Calibri"/>
          <w:color w:val="000000" w:themeColor="text1"/>
          <w:sz w:val="24"/>
          <w:szCs w:val="24"/>
          <w:lang w:val="en-AU"/>
        </w:rPr>
      </w:pPr>
      <w:r w:rsidRPr="3B789943" w:rsidR="2ACB4F10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="050D9822">
        <w:drawing>
          <wp:inline wp14:editId="050D9822" wp14:anchorId="540421C2">
            <wp:extent cx="1762125" cy="657796"/>
            <wp:effectExtent l="0" t="0" r="0" b="0"/>
            <wp:docPr id="1953887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4a6cdf863b4e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89943" w:rsidR="2ACB4F10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AU"/>
        </w:rPr>
        <w:t xml:space="preserve">       </w:t>
      </w:r>
      <w:r w:rsidR="2ACB4F10">
        <w:drawing>
          <wp:inline wp14:editId="2FBFC3FE" wp14:anchorId="7D5E18F7">
            <wp:extent cx="1271007" cy="827163"/>
            <wp:effectExtent l="0" t="0" r="0" b="0"/>
            <wp:docPr id="1941938423" name="Picture 1941938423" descr="C:\Users\alastair\AppData\Local\Microsoft\Windows\INetCache\Content.Outlook\RFCL117O\Boulcoutt's Farm 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41938423"/>
                    <pic:cNvPicPr/>
                  </pic:nvPicPr>
                  <pic:blipFill>
                    <a:blip r:embed="R5e7b780549dd416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1007" cy="8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89943" w:rsidR="2ACB4F10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AU"/>
        </w:rPr>
        <w:t xml:space="preserve">         </w:t>
      </w:r>
      <w:r w:rsidR="2ACB4F10">
        <w:drawing>
          <wp:inline wp14:editId="7FFBD11F" wp14:anchorId="51EED3E0">
            <wp:extent cx="1295060" cy="895350"/>
            <wp:effectExtent l="0" t="0" r="0" b="0"/>
            <wp:docPr id="1554702313" name="Picture 15547023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54702313"/>
                    <pic:cNvPicPr/>
                  </pic:nvPicPr>
                  <pic:blipFill>
                    <a:blip r:embed="R059cd8b2176b41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0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681" w:rsidSect="008C0A01">
      <w:pgSz w:w="11907" w:h="16839" w:orient="portrait"/>
      <w:pgMar w:top="1440" w:right="992" w:bottom="1440" w:left="709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396" w:rsidP="005636DC" w:rsidRDefault="00397396" w14:paraId="4D4D4D22" w14:textId="77777777">
      <w:pPr>
        <w:spacing w:after="0" w:line="240" w:lineRule="auto"/>
      </w:pPr>
      <w:r>
        <w:separator/>
      </w:r>
    </w:p>
  </w:endnote>
  <w:endnote w:type="continuationSeparator" w:id="0">
    <w:p w:rsidR="00397396" w:rsidP="005636DC" w:rsidRDefault="00397396" w14:paraId="5123A7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396" w:rsidP="005636DC" w:rsidRDefault="00397396" w14:paraId="01BB29EB" w14:textId="77777777">
      <w:pPr>
        <w:spacing w:after="0" w:line="240" w:lineRule="auto"/>
      </w:pPr>
      <w:r>
        <w:separator/>
      </w:r>
    </w:p>
  </w:footnote>
  <w:footnote w:type="continuationSeparator" w:id="0">
    <w:p w:rsidR="00397396" w:rsidP="005636DC" w:rsidRDefault="00397396" w14:paraId="3A32F65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4BA13"/>
    <w:rsid w:val="00183A12"/>
    <w:rsid w:val="00397396"/>
    <w:rsid w:val="004A4681"/>
    <w:rsid w:val="004C6D58"/>
    <w:rsid w:val="005636DC"/>
    <w:rsid w:val="005E622B"/>
    <w:rsid w:val="0070397F"/>
    <w:rsid w:val="007B5A8B"/>
    <w:rsid w:val="008C0A01"/>
    <w:rsid w:val="00B337AF"/>
    <w:rsid w:val="00BA32EB"/>
    <w:rsid w:val="00BB6544"/>
    <w:rsid w:val="00BF1B1F"/>
    <w:rsid w:val="00CA238B"/>
    <w:rsid w:val="00DB0BAC"/>
    <w:rsid w:val="050D9822"/>
    <w:rsid w:val="05D03ECD"/>
    <w:rsid w:val="076C0F2E"/>
    <w:rsid w:val="0DFCC2DD"/>
    <w:rsid w:val="15552672"/>
    <w:rsid w:val="2203AFD4"/>
    <w:rsid w:val="268D8A8E"/>
    <w:rsid w:val="2ACB4F10"/>
    <w:rsid w:val="2D8A2A7A"/>
    <w:rsid w:val="3734BA13"/>
    <w:rsid w:val="3B789943"/>
    <w:rsid w:val="46F9DA3C"/>
    <w:rsid w:val="4D14F065"/>
    <w:rsid w:val="58921731"/>
    <w:rsid w:val="5AE9CC94"/>
    <w:rsid w:val="5C0FE360"/>
    <w:rsid w:val="5D66582B"/>
    <w:rsid w:val="5F5F18E8"/>
    <w:rsid w:val="658501D2"/>
    <w:rsid w:val="6C247393"/>
    <w:rsid w:val="70886F99"/>
    <w:rsid w:val="717B6A65"/>
    <w:rsid w:val="742366E8"/>
    <w:rsid w:val="7B13A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BA13"/>
  <w15:chartTrackingRefBased/>
  <w15:docId w15:val="{CEC6BB6E-F40A-4230-A37C-03547DE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6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36DC"/>
  </w:style>
  <w:style w:type="paragraph" w:styleId="Footer">
    <w:name w:val="footer"/>
    <w:basedOn w:val="Normal"/>
    <w:link w:val="FooterChar"/>
    <w:uiPriority w:val="99"/>
    <w:unhideWhenUsed/>
    <w:rsid w:val="005636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events@teomanga.org.nz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jp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/media/image.png" Id="Rba4a6cdf863b4eaa" /><Relationship Type="http://schemas.openxmlformats.org/officeDocument/2006/relationships/image" Target="/media/image6.jpg" Id="R5e7b780549dd416b" /><Relationship Type="http://schemas.openxmlformats.org/officeDocument/2006/relationships/image" Target="/media/image7.jpg" Id="R059cd8b2176b41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b1c85-74de-42a6-b17b-acbb09c4d045" xsi:nil="true"/>
    <lcf76f155ced4ddcb4097134ff3c332f xmlns="a7ebccb6-d8e6-4cfb-b99b-b83a4a50bc75">
      <Terms xmlns="http://schemas.microsoft.com/office/infopath/2007/PartnerControls"/>
    </lcf76f155ced4ddcb4097134ff3c332f>
    <SharedWithUsers xmlns="819b1c85-74de-42a6-b17b-acbb09c4d04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88F464A3ACE48BE94C289F7709FFE" ma:contentTypeVersion="15" ma:contentTypeDescription="Create a new document." ma:contentTypeScope="" ma:versionID="1e13a1d40d2aba40cc20cd6042e28fe5">
  <xsd:schema xmlns:xsd="http://www.w3.org/2001/XMLSchema" xmlns:xs="http://www.w3.org/2001/XMLSchema" xmlns:p="http://schemas.microsoft.com/office/2006/metadata/properties" xmlns:ns2="a7ebccb6-d8e6-4cfb-b99b-b83a4a50bc75" xmlns:ns3="819b1c85-74de-42a6-b17b-acbb09c4d045" targetNamespace="http://schemas.microsoft.com/office/2006/metadata/properties" ma:root="true" ma:fieldsID="c7e9b89212ac041342357d3c3b47b894" ns2:_="" ns3:_="">
    <xsd:import namespace="a7ebccb6-d8e6-4cfb-b99b-b83a4a50bc75"/>
    <xsd:import namespace="819b1c85-74de-42a6-b17b-acbb09c4d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ccb6-d8e6-4cfb-b99b-b83a4a50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7eb8fdc-30c2-4964-a29b-2da26aa77e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b1c85-74de-42a6-b17b-acbb09c4d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1a120a8-a320-43d9-9b75-aad1bb94adb0}" ma:internalName="TaxCatchAll" ma:showField="CatchAllData" ma:web="819b1c85-74de-42a6-b17b-acbb09c4d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72DCA-E81E-461C-8C36-F9C8A12F6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F5074-9DE5-4321-824C-D86CAF368A5A}">
  <ds:schemaRefs>
    <ds:schemaRef ds:uri="http://schemas.microsoft.com/office/2006/metadata/properties"/>
    <ds:schemaRef ds:uri="http://schemas.microsoft.com/office/infopath/2007/PartnerControls"/>
    <ds:schemaRef ds:uri="819b1c85-74de-42a6-b17b-acbb09c4d045"/>
    <ds:schemaRef ds:uri="a7ebccb6-d8e6-4cfb-b99b-b83a4a50bc75"/>
  </ds:schemaRefs>
</ds:datastoreItem>
</file>

<file path=customXml/itemProps3.xml><?xml version="1.0" encoding="utf-8"?>
<ds:datastoreItem xmlns:ds="http://schemas.openxmlformats.org/officeDocument/2006/customXml" ds:itemID="{08844500-924A-4372-A516-5FC3F172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ccb6-d8e6-4cfb-b99b-b83a4a50bc75"/>
    <ds:schemaRef ds:uri="819b1c85-74de-42a6-b17b-acbb09c4d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Ferrel</dc:creator>
  <keywords/>
  <dc:description/>
  <lastModifiedBy>Debbie Ferrel</lastModifiedBy>
  <revision>14</revision>
  <dcterms:created xsi:type="dcterms:W3CDTF">2022-10-20T02:10:00.0000000Z</dcterms:created>
  <dcterms:modified xsi:type="dcterms:W3CDTF">2022-11-03T00:32:15.2106103Z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0x010100B4E88F464A3ACE48BE94C289F7709FFE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